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r w:rsidRPr="003440C4">
        <w:rPr>
          <w:rFonts w:ascii="FlandersArtSans-Regular" w:hAnsi="FlandersArtSans-Regular"/>
        </w:rPr>
        <w:t>N</w:t>
      </w:r>
      <w:bookmarkStart w:id="0" w:name="_GoBack"/>
      <w:bookmarkEnd w:id="0"/>
      <w:r w:rsidRPr="003440C4">
        <w:rPr>
          <w:rFonts w:ascii="FlandersArtSans-Regular" w:hAnsi="FlandersArtSans-Regular"/>
        </w:rPr>
        <w:t>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Gegevens sessie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DB2951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DB2951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490DF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Thema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P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004E36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Observatie </w:t>
            </w:r>
            <w:r w:rsidR="00490DF7">
              <w:rPr>
                <w:rFonts w:ascii="FlandersArtSans-Regular" w:hAnsi="FlandersArtSans-Regular"/>
                <w:b/>
                <w:sz w:val="28"/>
              </w:rPr>
              <w:t>parcours</w:t>
            </w: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490DF7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Welk deel van het parcours is je het meest bijgebleven? Beschrijf kort.</w:t>
            </w: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Waarom koos je voor </w:t>
            </w:r>
            <w:r w:rsidR="00490DF7">
              <w:rPr>
                <w:rFonts w:ascii="FlandersArtSans-Regular" w:hAnsi="FlandersArtSans-Regular"/>
              </w:rPr>
              <w:t>dit deel van het parcours</w:t>
            </w:r>
            <w:r>
              <w:rPr>
                <w:rFonts w:ascii="FlandersArtSans-Regular" w:hAnsi="FlandersArtSans-Regular"/>
              </w:rPr>
              <w:t>?</w:t>
            </w: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594668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490DF7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Kind en ouder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490DF7" w:rsidP="005522B9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Op welke manier wordt er gewerkt aan de kind-ouderrelatie?</w:t>
            </w: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68" w:rsidRDefault="00594668" w:rsidP="005D456A">
      <w:pPr>
        <w:spacing w:after="0" w:line="240" w:lineRule="auto"/>
      </w:pPr>
      <w:r>
        <w:separator/>
      </w:r>
    </w:p>
  </w:endnote>
  <w:endnote w:type="continuationSeparator" w:id="0">
    <w:p w:rsidR="00594668" w:rsidRDefault="00594668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68" w:rsidRDefault="00594668" w:rsidP="005D456A">
      <w:pPr>
        <w:spacing w:after="0" w:line="240" w:lineRule="auto"/>
      </w:pPr>
      <w:r>
        <w:separator/>
      </w:r>
    </w:p>
  </w:footnote>
  <w:footnote w:type="continuationSeparator" w:id="0">
    <w:p w:rsidR="00594668" w:rsidRDefault="00594668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F4">
      <w:rPr>
        <w:rFonts w:ascii="FlandersArtSans-Regular" w:hAnsi="FlandersArtSans-Regular"/>
        <w:b/>
        <w:sz w:val="36"/>
      </w:rPr>
      <w:t xml:space="preserve">3. </w:t>
    </w:r>
    <w:r w:rsidR="00EC7727">
      <w:rPr>
        <w:rFonts w:ascii="FlandersArtSans-Regular" w:hAnsi="FlandersArtSans-Regular"/>
        <w:b/>
        <w:sz w:val="36"/>
      </w:rPr>
      <w:t xml:space="preserve">KIJKSTAGE </w:t>
    </w:r>
    <w:r w:rsidR="00490DF7">
      <w:rPr>
        <w:rFonts w:ascii="FlandersArtSans-Regular" w:hAnsi="FlandersArtSans-Regular"/>
        <w:b/>
        <w:sz w:val="36"/>
      </w:rPr>
      <w:t>B</w:t>
    </w:r>
    <w:r w:rsidR="00AB5BA0">
      <w:rPr>
        <w:rFonts w:ascii="FlandersArtSans-Regular" w:hAnsi="FlandersArtSans-Regular"/>
        <w:b/>
        <w:sz w:val="36"/>
      </w:rPr>
      <w:t>EW. SCHOOL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1608AB"/>
    <w:rsid w:val="002633F4"/>
    <w:rsid w:val="002641B4"/>
    <w:rsid w:val="002836E3"/>
    <w:rsid w:val="003440C4"/>
    <w:rsid w:val="00382352"/>
    <w:rsid w:val="00490DF7"/>
    <w:rsid w:val="00494B86"/>
    <w:rsid w:val="004F3A2C"/>
    <w:rsid w:val="00594668"/>
    <w:rsid w:val="005D456A"/>
    <w:rsid w:val="00600D82"/>
    <w:rsid w:val="006D7362"/>
    <w:rsid w:val="00704B6D"/>
    <w:rsid w:val="00795B77"/>
    <w:rsid w:val="007A2DAE"/>
    <w:rsid w:val="007C43E5"/>
    <w:rsid w:val="00906ACB"/>
    <w:rsid w:val="00AB5BA0"/>
    <w:rsid w:val="00BD4013"/>
    <w:rsid w:val="00BF3440"/>
    <w:rsid w:val="00DB2951"/>
    <w:rsid w:val="00EC7727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A0A4E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7</cp:revision>
  <cp:lastPrinted>2018-01-22T16:47:00Z</cp:lastPrinted>
  <dcterms:created xsi:type="dcterms:W3CDTF">2018-03-25T18:20:00Z</dcterms:created>
  <dcterms:modified xsi:type="dcterms:W3CDTF">2018-03-25T20:02:00Z</dcterms:modified>
</cp:coreProperties>
</file>